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粉色海洋行程单</w:t>
      </w:r>
    </w:p>
    <w:p>
      <w:pPr>
        <w:jc w:val="center"/>
        <w:spacing w:after="100"/>
      </w:pPr>
      <w:r>
        <w:rPr>
          <w:rFonts w:ascii="微软雅黑" w:hAnsi="微软雅黑" w:eastAsia="微软雅黑" w:cs="微软雅黑"/>
          <w:sz w:val="20"/>
          <w:szCs w:val="20"/>
        </w:rPr>
        <w:t xml:space="preserve">澳大利亚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ChuJing1698310377A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上海👉香港👉珀斯      CX365    0935/1230+ CX171  1510/2250
                <w:br/>
                珀斯👉香港👉上海      CX170   0100/0745+CX368   0945/1230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※全程升级五晚市区国际五星酒店
                <w:br/>
                ※专属定制行程：跟随“粉色海洋”脚步，探秘西澳为何能让周董沉醉其中★珀斯入住五晚市区五星酒店，体验澳洲当地生活
                <w:br/>
                ★蓝色小屋+尖峰石阵，跟随天王周杰伦的脚步漫游粉色西澳
                <w:br/>
                ★卡尔巴里国家公园墨奇森河壮丽大回环，雄伟迷人赤红峡谷
                <w:br/>
                ★珀斯全天自由活动，澳式体验不将就
                <w:br/>
                ★我和海豚有个约会-曼哲拉海豚探索
                <w:br/>
                ★漫步弗里曼特尔小镇，感受一百年前的宁静
                <w:br/>
                ★ 特别安排海边餐厅，品着当地特色西餐，尽情享受休闲的时光
                <w:br/>
                ★ 来自于中国各种菜系，让您在西澳也能享受到地道的家乡美食
                <w:br/>
                ※尊享澳大利亚饕餮美食，领略舌尖上的大洋洲：
                <w:br/>
                ★ 全程中式桌餐升级至味美8菜一汤
                <w:br/>
                ★ 龙虾工厂享用整只岩石龙虾特色餐
                <w:br/>
                ★ 特别安排海边餐厅，品着当地特色西餐，尽情享受休闲的时光
                <w:br/>
                ★ 来自于中国各种菜系，让您在西澳也能享受到地道的家乡美食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上海香港珀斯      CX365    0935/1230+ CX171  1510/2250
                <w:br/>
              </w:t>
            </w:r>
          </w:p>
          <w:p>
            <w:pPr>
              <w:pStyle w:val="indent"/>
            </w:pPr>
            <w:r>
              <w:rPr>
                <w:rFonts w:ascii="微软雅黑" w:hAnsi="微软雅黑" w:eastAsia="微软雅黑" w:cs="微软雅黑"/>
                <w:color w:val="000000"/>
                <w:sz w:val="20"/>
                <w:szCs w:val="20"/>
              </w:rPr>
              <w:t xml:space="preserve">
                上海浦东国际机场出发，经香港转机后，抵达珀斯。
                <w:br/>
                珀斯机场集合接机，办理澳洲入境手续后送酒店休息。
                <w:br/>
                交通：CX365    0935/1230+ CX171  1510/2250
                <w:br/>
                到达城市：中国香港特别行政区，珀斯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阳光首府珀斯-蓝色小屋-国王公园-凯文森动物园-山度富酒庄
                <w:br/>
              </w:t>
            </w:r>
          </w:p>
          <w:p>
            <w:pPr>
              <w:pStyle w:val="indent"/>
            </w:pPr>
            <w:r>
              <w:rPr>
                <w:rFonts w:ascii="微软雅黑" w:hAnsi="微软雅黑" w:eastAsia="微软雅黑" w:cs="微软雅黑"/>
                <w:color w:val="000000"/>
                <w:sz w:val="20"/>
                <w:szCs w:val="20"/>
              </w:rPr>
              <w:t xml:space="preserve">
                早餐后前往【国王公园】是世界上最大的城市公园，国王公园的山丘上是眺望、欣赏珀斯全景风光以及天鹅河的最佳地点。之后来到周董粉红海洋同款【蓝色小屋】，这里也是妻子浪漫旅行3的拍摄点哦！ 后前往【西澳大学】为西澳洲最高学府，1911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名校排名中仅有的五所高校的其中一员，而罗马风格的建筑坐落在花园般的校园内，更被誉为澳洲最美校园之一。结束后来到珀斯著名的野生动物园【凯文森野生动物园】，凯文森野生动物园（Caversham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Sandalford Wines】是西澳大利亚州历史最悠久，规模最大，最杰出的优质葡萄酒生产商之一，其天鹅谷的历史与欧洲定居时期有关。酒庄为澳洲最具可持续性的酿酒厂之一，酿酒团队以各种标签制作各种各样的葡萄酒，其中许多都可以在酒窖门口品尝。酒店屡获殊荣的餐厅结合了石灰石，木材和盛大的开放式壁炉的乡村氛围，采用新鲜的当地食材和创新的澳大利亚美食。若要享受历史感，您可以在拥有125年历史的葡萄藤下享受轻松的户外氛围，欣赏葡萄园和周围乡村的美景。
                <w:br/>
                景点：【国王公园】
                <w:br/>
                周董粉红海洋同款【蓝色小屋】
                <w:br/>
                【西澳大学】
                <w:br/>
                【凯文森野生动物园】（Caversham Wildlife Park）
                <w:br/>
                【Sandalford Wines】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午餐：特色三道式西餐     晚餐：中式桌餐8菜1汤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阳光首府珀斯-兰斯林-龙虾工厂-怪树-杰拉尔顿
                <w:br/>
              </w:t>
            </w:r>
          </w:p>
          <w:p>
            <w:pPr>
              <w:pStyle w:val="indent"/>
            </w:pPr>
            <w:r>
              <w:rPr>
                <w:rFonts w:ascii="微软雅黑" w:hAnsi="微软雅黑" w:eastAsia="微软雅黑" w:cs="微软雅黑"/>
                <w:color w:val="000000"/>
                <w:sz w:val="20"/>
                <w:szCs w:val="20"/>
              </w:rPr>
              <w:t xml:space="preserve">
                早餐后我们一路向北前往【兰斯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前往【杰拉尔顿大教堂】圣·弗朗西斯·泽维尔大教堂由主教“约翰·霍伊斯”设计建造，他既是一位建筑师又是一位牧师。从1916年开始建造直到1938年竣工。晚餐后送酒店休息。
                <w:br/>
                景点：【兰斯林】
                <w:br/>
                【龙虾工厂】
                <w:br/>
                【杰拉尔顿】
                <w:br/>
                【杰拉尔顿大教堂】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午餐：特色整只龙虾餐     晚餐：网红西式牛排餐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品质公寓酒店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杰拉尔顿-地面粉红湖-卡尔巴厘国家公园-自然桥-自然崖-杰拉尔顿
                <w:br/>
              </w:t>
            </w:r>
          </w:p>
          <w:p>
            <w:pPr>
              <w:pStyle w:val="indent"/>
            </w:pPr>
            <w:r>
              <w:rPr>
                <w:rFonts w:ascii="微软雅黑" w:hAnsi="微软雅黑" w:eastAsia="微软雅黑" w:cs="微软雅黑"/>
                <w:color w:val="000000"/>
                <w:sz w:val="20"/>
                <w:szCs w:val="20"/>
              </w:rPr>
              <w:t xml:space="preserve">
                早餐后，前往【粉湖Hutt Lagoon】（地面），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然后继续前往【卡尔巴里国家公园Kalbarri National Park】，这里覆盖澳大利亚珊瑚海岸(Australia's Coral Coast)超过18.3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穿过卡尔巴里国家公园，绵延13公里，壮观的沿海红色峭壁上有一层层纹理，登上海拔100米的悬崖，可以欣赏海景，日落的时候景色最美，红色悬崖在晚霞下犹如燃烧的火焰，之后返回杰拉尔顿享用晚餐。
                <w:br/>
                购物点：【粉湖Hutt Lagoon】（地面）
                <w:br/>
                【卡尔巴里国家公园Kalbarri National Park】
                <w:br/>
                【自然之窗】
                <w:br/>
                【天空步道】
                <w:br/>
                【自然桥自然崖】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午餐：特色西式拼盘     晚餐：海景两道式西餐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杰拉尔顿-杰拉尔顿大教堂-尖峰石阵-珀斯
                <w:br/>
              </w:t>
            </w:r>
          </w:p>
          <w:p>
            <w:pPr>
              <w:pStyle w:val="indent"/>
            </w:pPr>
            <w:r>
              <w:rPr>
                <w:rFonts w:ascii="微软雅黑" w:hAnsi="微软雅黑" w:eastAsia="微软雅黑" w:cs="微软雅黑"/>
                <w:color w:val="000000"/>
                <w:sz w:val="20"/>
                <w:szCs w:val="20"/>
              </w:rPr>
              <w:t xml:space="preserve">
                早餐后可选择【自费搭乘观光飞机饱览粉湖风光】（活动时间约1小时，2人起，需提前预订）。前往【杰拉尔顿大教堂】圣·弗朗西斯·泽维尔大教堂由主教“约翰·霍伊斯”设计建造，他既是一位建筑师又是一位牧师。从1916年开始建造直到1938年竣工。下午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之后返回珀斯，晚餐后送酒店休息。
                <w:br/>
                景点：【杰拉尔顿大教堂】
                <w:br/>
                【南邦国家公园】
                <w:br/>
                【尖峰石阵(Pinnacles)】
                <w:br/>
                自费项：【自费搭乘观光飞机饱览粉湖风光】（活动时间约1小时，2人起，需提前预订）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午餐：特色西式两道式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推荐项目：
                <w:br/>
                今天出海啦！酒店自助早餐后，大巴将到码头准备乘船前往著名的“老鼠岛”- 【罗特尼斯岛】。这座小岛位于西澳大利亚州首府珀斯（Perth）西北方向18公里处的海面上，岛上除了大大小小色彩斑斓的盐水湖以及美丽的海景之外，更有生存于岛上濒临灭绝的可爱小家伙”澳洲短尾矮袋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全天自由活动，您可在酒店休息或前往市区购物或参加日游活动
                <w:br/>
                <w:br/>
                全珀斯有两大主要购物中心，分别是默里购物中心（Murray Mall）和海街购物中心（Hay Street Mall）。两个购物中心都有着非常便利的交通。古老的君王街（King Street）和福瑞斯特购物中心（Forrest Place）也是两处非常好的购物地点
                <w:br/>
                购物点：默里购物中心（Murray Mall）
                <w:br/>
                海街购物中心（Hay Street Mall）
                <w:br/>
                君王街（King Street）
                <w:br/>
                福瑞斯特购物中心（Forrest Place）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珀斯-曼哲拉海豚探索-曼哲拉小巨人-弗里曼特尔小镇
                <w:br/>
              </w:t>
            </w:r>
          </w:p>
          <w:p>
            <w:pPr>
              <w:pStyle w:val="indent"/>
            </w:pPr>
            <w:r>
              <w:rPr>
                <w:rFonts w:ascii="微软雅黑" w:hAnsi="微软雅黑" w:eastAsia="微软雅黑" w:cs="微软雅黑"/>
                <w:color w:val="000000"/>
                <w:sz w:val="20"/>
                <w:szCs w:val="20"/>
              </w:rPr>
              <w:t xml:space="preserve">
                早餐后，登上备有追踪海豚声纳装置的游艇，出发【曼哲拉海豚探索】，海豚长年栖息于曼哲拉海湾，且数量繁多，还可一边欣 赏富人区，私人的小小海堤系着一艘艘挺立的游艇，家门前即是个海湾，扬起帆可钓鱼可兜风，这是专属于生在澳大利亚人的浪漫。
                <w:br/>
                【曼哲拉小巨人】一个魔幻而天马行空的神奇森林世界正等着你——一定超乎你的想象。托马斯·丹博西澳大利亚雕塑展(Thomas Dambo’s Sculptures in Western Australia) 是由国际知名的丹麦艺术家托马斯·丹博创作的一系列户外艺术装置，这组艺术作品高达 5 米，形象灵动温和、且能引起共鸣，提醒着人们人类对地球造成的环境影响。结束后来到充满浓浓英国殖民气息的海港古镇【费里曼特尔】，您将漫步于【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晚餐后送往机场结束行程
                <w:br/>
                景点：【曼哲拉海豚探索】
                <w:br/>
                【曼哲拉小巨人】
                <w:br/>
                【弗里曼特尔小镇】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晚餐：特色川式八菜一汤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珀斯👉香港👉上海         参考航班：CX170   0100/0745+CX368   0945/1230
                <w:br/>
              </w:t>
            </w:r>
          </w:p>
          <w:p>
            <w:pPr>
              <w:pStyle w:val="indent"/>
            </w:pPr>
            <w:r>
              <w:rPr>
                <w:rFonts w:ascii="微软雅黑" w:hAnsi="微软雅黑" w:eastAsia="微软雅黑" w:cs="微软雅黑"/>
                <w:color w:val="000000"/>
                <w:sz w:val="20"/>
                <w:szCs w:val="20"/>
              </w:rPr>
              <w:t xml:space="preserve">
                抵达上海，结束行程
                <w:br/>
                交通：参考航班：CX170   0100/0745+CX368   0945/1230
                <w:br/>
                到达城市：中国香港特别行政区，上海市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公寓2室1厅。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8.8人及以上团队用餐标准：除标准飞机餐外，早餐为酒店早餐或餐盒，午餐为中式桌餐8菜一汤（或自助），晚餐为中式桌餐8菜一汤（或自助），特色餐以行程中标注为准。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自费搭乘观光飞机饱览粉湖风光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（我社有权对以上航班及行程顺序进行调整）
                <w:br/>
                20人以上发团，如散客人数不足20人，我社有权取消发团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2025-09-26T05:47:14+08:00</dcterms:created>
  <dcterms:modified xsi:type="dcterms:W3CDTF">2025-09-26T05:47:14+08:00</dcterms:modified>
</cp:coreProperties>
</file>

<file path=docProps/custom.xml><?xml version="1.0" encoding="utf-8"?>
<Properties xmlns="http://schemas.openxmlformats.org/officeDocument/2006/custom-properties" xmlns:vt="http://schemas.openxmlformats.org/officeDocument/2006/docPropsVTypes"/>
</file>